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757232" w:rsidRDefault="00D92B8D" w:rsidP="00DE72E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5723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-73025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5C1" w:rsidRPr="0075723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5C1" w:rsidRPr="0075723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B475C1" w:rsidRPr="00757232" w:rsidRDefault="00B475C1" w:rsidP="00DE72E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5723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B475C1" w:rsidRPr="00757232" w:rsidRDefault="00B475C1" w:rsidP="00DE72E4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57232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757232">
        <w:rPr>
          <w:rFonts w:ascii="Times New Roman" w:hAnsi="Times New Roman"/>
          <w:sz w:val="28"/>
          <w:szCs w:val="28"/>
          <w:lang w:eastAsia="ru-RU"/>
        </w:rPr>
        <w:t>І</w:t>
      </w:r>
      <w:r w:rsidRPr="00757232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757232" w:rsidRDefault="00B475C1" w:rsidP="00DE72E4">
      <w:pPr>
        <w:pStyle w:val="2"/>
        <w:spacing w:before="0" w:line="240" w:lineRule="auto"/>
        <w:ind w:firstLine="1276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5723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Pr="0075723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75723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0E7204" w:rsidRPr="00757232" w:rsidRDefault="000E7204" w:rsidP="00DE72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5AD2" w:rsidRPr="00E85DC5" w:rsidRDefault="00421351" w:rsidP="00DE72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757232">
        <w:rPr>
          <w:rFonts w:ascii="Times New Roman" w:hAnsi="Times New Roman"/>
          <w:b/>
          <w:sz w:val="28"/>
          <w:szCs w:val="28"/>
        </w:rPr>
        <w:t>від «</w:t>
      </w:r>
      <w:r w:rsidR="00635CD4">
        <w:rPr>
          <w:rFonts w:ascii="Times New Roman" w:hAnsi="Times New Roman"/>
          <w:b/>
          <w:sz w:val="28"/>
          <w:szCs w:val="28"/>
        </w:rPr>
        <w:t xml:space="preserve"> 18 </w:t>
      </w:r>
      <w:r w:rsidR="00775AD2" w:rsidRPr="00757232">
        <w:rPr>
          <w:rFonts w:ascii="Times New Roman" w:hAnsi="Times New Roman"/>
          <w:b/>
          <w:sz w:val="28"/>
          <w:szCs w:val="28"/>
        </w:rPr>
        <w:t>»</w:t>
      </w:r>
      <w:r w:rsidRPr="00757232">
        <w:rPr>
          <w:rFonts w:ascii="Times New Roman" w:hAnsi="Times New Roman"/>
          <w:b/>
          <w:sz w:val="28"/>
          <w:szCs w:val="28"/>
        </w:rPr>
        <w:t xml:space="preserve"> </w:t>
      </w:r>
      <w:r w:rsidR="00635CD4">
        <w:rPr>
          <w:rFonts w:ascii="Times New Roman" w:hAnsi="Times New Roman"/>
          <w:b/>
          <w:sz w:val="28"/>
          <w:szCs w:val="28"/>
        </w:rPr>
        <w:t xml:space="preserve"> липня </w:t>
      </w:r>
      <w:r w:rsidRPr="00757232">
        <w:rPr>
          <w:rFonts w:ascii="Times New Roman" w:hAnsi="Times New Roman"/>
          <w:b/>
          <w:sz w:val="28"/>
          <w:szCs w:val="28"/>
        </w:rPr>
        <w:t xml:space="preserve"> </w:t>
      </w:r>
      <w:r w:rsidR="00775AD2" w:rsidRPr="00757232">
        <w:rPr>
          <w:rFonts w:ascii="Times New Roman" w:hAnsi="Times New Roman"/>
          <w:b/>
          <w:sz w:val="28"/>
          <w:szCs w:val="28"/>
        </w:rPr>
        <w:t>202</w:t>
      </w:r>
      <w:r w:rsidRPr="00757232">
        <w:rPr>
          <w:rFonts w:ascii="Times New Roman" w:hAnsi="Times New Roman"/>
          <w:b/>
          <w:sz w:val="28"/>
          <w:szCs w:val="28"/>
        </w:rPr>
        <w:t>4</w:t>
      </w:r>
      <w:r w:rsidR="00775AD2" w:rsidRPr="00757232">
        <w:rPr>
          <w:rFonts w:ascii="Times New Roman" w:hAnsi="Times New Roman"/>
          <w:b/>
          <w:sz w:val="28"/>
          <w:szCs w:val="28"/>
        </w:rPr>
        <w:t xml:space="preserve"> року</w:t>
      </w:r>
      <w:r w:rsidRPr="00757232">
        <w:rPr>
          <w:rFonts w:ascii="Times New Roman" w:hAnsi="Times New Roman"/>
          <w:sz w:val="28"/>
          <w:szCs w:val="28"/>
        </w:rPr>
        <w:tab/>
      </w:r>
      <w:r w:rsidRPr="00757232">
        <w:rPr>
          <w:rFonts w:ascii="Times New Roman" w:hAnsi="Times New Roman"/>
          <w:sz w:val="28"/>
          <w:szCs w:val="28"/>
        </w:rPr>
        <w:tab/>
      </w:r>
      <w:r w:rsidRPr="00757232">
        <w:rPr>
          <w:rFonts w:ascii="Times New Roman" w:hAnsi="Times New Roman"/>
          <w:sz w:val="28"/>
          <w:szCs w:val="28"/>
        </w:rPr>
        <w:tab/>
      </w:r>
      <w:r w:rsidR="00635CD4">
        <w:rPr>
          <w:rFonts w:ascii="Times New Roman" w:hAnsi="Times New Roman"/>
          <w:sz w:val="28"/>
          <w:szCs w:val="28"/>
        </w:rPr>
        <w:tab/>
      </w:r>
      <w:r w:rsidR="00635CD4">
        <w:rPr>
          <w:rFonts w:ascii="Times New Roman" w:hAnsi="Times New Roman"/>
          <w:sz w:val="28"/>
          <w:szCs w:val="28"/>
        </w:rPr>
        <w:tab/>
      </w:r>
      <w:r w:rsidR="00635CD4">
        <w:rPr>
          <w:rFonts w:ascii="Times New Roman" w:hAnsi="Times New Roman"/>
          <w:sz w:val="28"/>
          <w:szCs w:val="28"/>
        </w:rPr>
        <w:tab/>
      </w:r>
      <w:r w:rsidRPr="00757232">
        <w:rPr>
          <w:rFonts w:ascii="Times New Roman" w:hAnsi="Times New Roman"/>
          <w:sz w:val="28"/>
          <w:szCs w:val="28"/>
        </w:rPr>
        <w:tab/>
        <w:t xml:space="preserve">   </w:t>
      </w:r>
      <w:r w:rsidR="00775AD2" w:rsidRPr="00E85DC5">
        <w:rPr>
          <w:rFonts w:ascii="Times New Roman" w:hAnsi="Times New Roman"/>
          <w:b/>
          <w:sz w:val="28"/>
          <w:szCs w:val="28"/>
          <w:u w:val="single"/>
        </w:rPr>
        <w:t>№</w:t>
      </w:r>
      <w:r w:rsidR="00635CD4">
        <w:rPr>
          <w:rFonts w:ascii="Times New Roman" w:hAnsi="Times New Roman"/>
          <w:b/>
          <w:sz w:val="28"/>
          <w:szCs w:val="28"/>
          <w:u w:val="single"/>
        </w:rPr>
        <w:t xml:space="preserve"> 1</w:t>
      </w:r>
      <w:r w:rsidR="00E85DC5" w:rsidRPr="00E85DC5">
        <w:rPr>
          <w:rFonts w:ascii="Times New Roman" w:hAnsi="Times New Roman"/>
          <w:b/>
          <w:sz w:val="28"/>
          <w:szCs w:val="28"/>
          <w:u w:val="single"/>
        </w:rPr>
        <w:t>2-7</w:t>
      </w:r>
      <w:r w:rsidR="00B97509">
        <w:rPr>
          <w:rFonts w:ascii="Times New Roman" w:hAnsi="Times New Roman"/>
          <w:b/>
          <w:sz w:val="28"/>
          <w:szCs w:val="28"/>
          <w:u w:val="single"/>
        </w:rPr>
        <w:t>9</w:t>
      </w:r>
      <w:r w:rsidR="00E85DC5" w:rsidRPr="00E85DC5">
        <w:rPr>
          <w:rFonts w:ascii="Times New Roman" w:hAnsi="Times New Roman"/>
          <w:b/>
          <w:sz w:val="28"/>
          <w:szCs w:val="28"/>
          <w:u w:val="single"/>
        </w:rPr>
        <w:t>-VIII</w:t>
      </w:r>
    </w:p>
    <w:p w:rsidR="00B475C1" w:rsidRPr="00757232" w:rsidRDefault="00B475C1" w:rsidP="00DE7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50F19" w:rsidRPr="00757232" w:rsidRDefault="00016B04" w:rsidP="00DE7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57232">
        <w:rPr>
          <w:rFonts w:ascii="Times New Roman" w:hAnsi="Times New Roman"/>
          <w:b/>
          <w:sz w:val="28"/>
          <w:szCs w:val="28"/>
        </w:rPr>
        <w:t>Про</w:t>
      </w:r>
      <w:r w:rsidR="00C90D7C" w:rsidRPr="00757232">
        <w:rPr>
          <w:rFonts w:ascii="Times New Roman" w:hAnsi="Times New Roman"/>
          <w:b/>
          <w:sz w:val="28"/>
          <w:szCs w:val="28"/>
        </w:rPr>
        <w:t xml:space="preserve"> </w:t>
      </w:r>
      <w:r w:rsidR="00C50F19" w:rsidRPr="00757232">
        <w:rPr>
          <w:rFonts w:ascii="Times New Roman" w:hAnsi="Times New Roman"/>
          <w:b/>
          <w:sz w:val="28"/>
          <w:szCs w:val="28"/>
        </w:rPr>
        <w:t xml:space="preserve">внесення змін до Положення про звання </w:t>
      </w:r>
    </w:p>
    <w:p w:rsidR="00C50F19" w:rsidRPr="00757232" w:rsidRDefault="00C50F19" w:rsidP="00DE7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57232">
        <w:rPr>
          <w:rFonts w:ascii="Times New Roman" w:hAnsi="Times New Roman"/>
          <w:b/>
          <w:sz w:val="28"/>
          <w:szCs w:val="28"/>
        </w:rPr>
        <w:t xml:space="preserve">«Почесний житель Переяславської громади», </w:t>
      </w:r>
    </w:p>
    <w:p w:rsidR="00C50F19" w:rsidRPr="00757232" w:rsidRDefault="00C50F19" w:rsidP="00DE7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57232">
        <w:rPr>
          <w:rFonts w:ascii="Times New Roman" w:hAnsi="Times New Roman"/>
          <w:b/>
          <w:sz w:val="28"/>
          <w:szCs w:val="28"/>
        </w:rPr>
        <w:t>затверджене рішення</w:t>
      </w:r>
      <w:r w:rsidR="00775CE5" w:rsidRPr="00757232">
        <w:rPr>
          <w:rFonts w:ascii="Times New Roman" w:hAnsi="Times New Roman"/>
          <w:b/>
          <w:sz w:val="28"/>
          <w:szCs w:val="28"/>
        </w:rPr>
        <w:t>м</w:t>
      </w:r>
      <w:r w:rsidRPr="00757232">
        <w:rPr>
          <w:rFonts w:ascii="Times New Roman" w:hAnsi="Times New Roman"/>
          <w:b/>
          <w:sz w:val="28"/>
          <w:szCs w:val="28"/>
        </w:rPr>
        <w:t xml:space="preserve"> Переяславської міської ради</w:t>
      </w:r>
    </w:p>
    <w:p w:rsidR="00016B04" w:rsidRPr="00757232" w:rsidRDefault="00C50F19" w:rsidP="00DE7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57232">
        <w:rPr>
          <w:rFonts w:ascii="Times New Roman" w:hAnsi="Times New Roman"/>
          <w:b/>
          <w:sz w:val="28"/>
          <w:szCs w:val="28"/>
        </w:rPr>
        <w:t xml:space="preserve">від 20.05.2021 </w:t>
      </w:r>
      <w:r w:rsidR="00207C2B" w:rsidRPr="00757232">
        <w:rPr>
          <w:rFonts w:ascii="Times New Roman" w:hAnsi="Times New Roman"/>
          <w:b/>
          <w:sz w:val="28"/>
          <w:szCs w:val="28"/>
        </w:rPr>
        <w:t xml:space="preserve">року </w:t>
      </w:r>
      <w:r w:rsidRPr="00757232">
        <w:rPr>
          <w:rFonts w:ascii="Times New Roman" w:hAnsi="Times New Roman"/>
          <w:b/>
          <w:sz w:val="28"/>
          <w:szCs w:val="28"/>
        </w:rPr>
        <w:t>№ 08-10-VIII</w:t>
      </w:r>
    </w:p>
    <w:p w:rsidR="00C50F19" w:rsidRPr="00757232" w:rsidRDefault="00C50F19" w:rsidP="00DE72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B60BF" w:rsidRPr="00757232" w:rsidRDefault="00EB60BF" w:rsidP="00DE72E4">
      <w:pPr>
        <w:tabs>
          <w:tab w:val="left" w:pos="1134"/>
        </w:tabs>
        <w:spacing w:after="0" w:line="240" w:lineRule="auto"/>
        <w:ind w:firstLine="709"/>
        <w:jc w:val="both"/>
        <w:rPr>
          <w:rStyle w:val="FontStyle23"/>
          <w:rFonts w:eastAsia="Calibri"/>
          <w:sz w:val="28"/>
          <w:szCs w:val="28"/>
        </w:rPr>
      </w:pPr>
      <w:r w:rsidRPr="00757232">
        <w:rPr>
          <w:rFonts w:ascii="Times New Roman" w:hAnsi="Times New Roman"/>
          <w:sz w:val="28"/>
          <w:szCs w:val="28"/>
        </w:rPr>
        <w:t xml:space="preserve">Відповідно </w:t>
      </w:r>
      <w:r w:rsidR="00814B6A" w:rsidRPr="00757232">
        <w:rPr>
          <w:rFonts w:ascii="Times New Roman" w:hAnsi="Times New Roman"/>
          <w:sz w:val="28"/>
          <w:szCs w:val="28"/>
        </w:rPr>
        <w:t>до статті 8 глави 1 Статуту Переяславської міської територіальної громади,</w:t>
      </w:r>
      <w:r w:rsidR="00814B6A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757232">
        <w:rPr>
          <w:rFonts w:ascii="Times New Roman" w:hAnsi="Times New Roman"/>
          <w:sz w:val="28"/>
          <w:szCs w:val="28"/>
        </w:rPr>
        <w:t>,</w:t>
      </w:r>
      <w:r w:rsidR="00C90D7C" w:rsidRPr="00757232">
        <w:rPr>
          <w:rFonts w:ascii="Times New Roman" w:hAnsi="Times New Roman"/>
          <w:sz w:val="28"/>
          <w:szCs w:val="28"/>
        </w:rPr>
        <w:t xml:space="preserve"> рішення Переяславської міської ради</w:t>
      </w:r>
      <w:r w:rsidRPr="00757232">
        <w:rPr>
          <w:rFonts w:ascii="Times New Roman" w:hAnsi="Times New Roman"/>
          <w:sz w:val="28"/>
          <w:szCs w:val="28"/>
        </w:rPr>
        <w:t xml:space="preserve"> </w:t>
      </w:r>
      <w:r w:rsidR="00C90D7C" w:rsidRPr="00757232">
        <w:rPr>
          <w:rFonts w:ascii="Times New Roman" w:hAnsi="Times New Roman"/>
          <w:sz w:val="28"/>
          <w:szCs w:val="28"/>
        </w:rPr>
        <w:t xml:space="preserve">від </w:t>
      </w:r>
      <w:r w:rsidR="00FE6E29" w:rsidRPr="00757232">
        <w:rPr>
          <w:rFonts w:ascii="Times New Roman" w:hAnsi="Times New Roman"/>
          <w:sz w:val="28"/>
          <w:szCs w:val="28"/>
        </w:rPr>
        <w:t xml:space="preserve">20.05.2021 </w:t>
      </w:r>
      <w:r w:rsidR="00207C2B" w:rsidRPr="00757232">
        <w:rPr>
          <w:rFonts w:ascii="Times New Roman" w:hAnsi="Times New Roman"/>
          <w:sz w:val="28"/>
          <w:szCs w:val="28"/>
        </w:rPr>
        <w:t xml:space="preserve">року </w:t>
      </w:r>
      <w:r w:rsidR="00FE6E29" w:rsidRPr="00757232">
        <w:rPr>
          <w:rFonts w:ascii="Times New Roman" w:hAnsi="Times New Roman"/>
          <w:sz w:val="28"/>
          <w:szCs w:val="28"/>
        </w:rPr>
        <w:t>№ </w:t>
      </w:r>
      <w:r w:rsidR="00CB7319" w:rsidRPr="00757232">
        <w:rPr>
          <w:rFonts w:ascii="Times New Roman" w:hAnsi="Times New Roman"/>
          <w:sz w:val="28"/>
          <w:szCs w:val="28"/>
        </w:rPr>
        <w:t>08-10-VIII «Про затвердження Положення про звання «Почесний житель Переяславської громади»,</w:t>
      </w:r>
      <w:r w:rsidR="00207C2B" w:rsidRPr="00757232">
        <w:rPr>
          <w:rFonts w:ascii="Times New Roman" w:hAnsi="Times New Roman"/>
          <w:sz w:val="28"/>
          <w:szCs w:val="28"/>
        </w:rPr>
        <w:t xml:space="preserve"> рішення Переяславської міської ради від 19.08.2021 року № 01-14-VIII «Про внесення змін до Положення про звання «Почесний житель Переяславської громади», </w:t>
      </w:r>
      <w:r w:rsidR="00CB7319" w:rsidRPr="00757232">
        <w:rPr>
          <w:rFonts w:ascii="Times New Roman" w:hAnsi="Times New Roman"/>
          <w:sz w:val="28"/>
          <w:szCs w:val="28"/>
        </w:rPr>
        <w:t xml:space="preserve"> враховуючи пропозицію експертної ради з присвоєння звання «Почесний житель Переяславської громади»</w:t>
      </w:r>
      <w:r w:rsidR="00467797" w:rsidRPr="00757232">
        <w:rPr>
          <w:rFonts w:ascii="Times New Roman" w:hAnsi="Times New Roman"/>
          <w:sz w:val="28"/>
          <w:szCs w:val="28"/>
        </w:rPr>
        <w:t xml:space="preserve"> (протокол засідання від </w:t>
      </w:r>
      <w:r w:rsidR="00314FC0" w:rsidRPr="00757232">
        <w:rPr>
          <w:rFonts w:ascii="Times New Roman" w:hAnsi="Times New Roman"/>
          <w:sz w:val="28"/>
          <w:szCs w:val="28"/>
        </w:rPr>
        <w:t>08</w:t>
      </w:r>
      <w:r w:rsidR="00136B2C" w:rsidRPr="00757232">
        <w:rPr>
          <w:rFonts w:ascii="Times New Roman" w:hAnsi="Times New Roman"/>
          <w:sz w:val="28"/>
          <w:szCs w:val="28"/>
        </w:rPr>
        <w:t>.07.</w:t>
      </w:r>
      <w:r w:rsidR="00467797" w:rsidRPr="00757232">
        <w:rPr>
          <w:rFonts w:ascii="Times New Roman" w:hAnsi="Times New Roman"/>
          <w:sz w:val="28"/>
          <w:szCs w:val="28"/>
        </w:rPr>
        <w:t>202</w:t>
      </w:r>
      <w:r w:rsidR="00314FC0" w:rsidRPr="00757232">
        <w:rPr>
          <w:rFonts w:ascii="Times New Roman" w:hAnsi="Times New Roman"/>
          <w:sz w:val="28"/>
          <w:szCs w:val="28"/>
        </w:rPr>
        <w:t>4</w:t>
      </w:r>
      <w:r w:rsidR="00467797" w:rsidRPr="00757232">
        <w:rPr>
          <w:rFonts w:ascii="Times New Roman" w:hAnsi="Times New Roman"/>
          <w:sz w:val="28"/>
          <w:szCs w:val="28"/>
        </w:rPr>
        <w:t xml:space="preserve"> року)</w:t>
      </w:r>
      <w:r w:rsidRPr="00757232">
        <w:rPr>
          <w:rStyle w:val="FontStyle23"/>
          <w:rFonts w:eastAsia="Calibri"/>
          <w:sz w:val="28"/>
          <w:szCs w:val="28"/>
        </w:rPr>
        <w:t xml:space="preserve">, керуючись ст. 25 Закону України «Про місцеве самоврядування в Україні», міська рада </w:t>
      </w:r>
    </w:p>
    <w:p w:rsidR="00467797" w:rsidRPr="00757232" w:rsidRDefault="00467797" w:rsidP="00DE72E4">
      <w:pPr>
        <w:pStyle w:val="Style10"/>
        <w:widowControl/>
        <w:ind w:firstLine="709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</w:p>
    <w:p w:rsidR="00EB60BF" w:rsidRPr="00757232" w:rsidRDefault="00EB60BF" w:rsidP="009B1562">
      <w:pPr>
        <w:pStyle w:val="Style10"/>
        <w:widowControl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  <w:r w:rsidRPr="00757232">
        <w:rPr>
          <w:rStyle w:val="FontStyle23"/>
          <w:rFonts w:eastAsia="Calibri"/>
          <w:b/>
          <w:sz w:val="28"/>
          <w:szCs w:val="28"/>
          <w:lang w:val="uk-UA" w:eastAsia="uk-UA"/>
        </w:rPr>
        <w:t>ВИРІШИЛА:</w:t>
      </w:r>
    </w:p>
    <w:p w:rsidR="00EB60BF" w:rsidRPr="00757232" w:rsidRDefault="00EB60BF" w:rsidP="00DE72E4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</w:p>
    <w:p w:rsidR="00207C2B" w:rsidRPr="00757232" w:rsidRDefault="00207C2B" w:rsidP="00DE72E4">
      <w:pPr>
        <w:pStyle w:val="Style10"/>
        <w:widowControl/>
        <w:numPr>
          <w:ilvl w:val="0"/>
          <w:numId w:val="21"/>
        </w:numPr>
        <w:tabs>
          <w:tab w:val="clear" w:pos="1815"/>
          <w:tab w:val="num" w:pos="0"/>
          <w:tab w:val="num" w:pos="1276"/>
        </w:tabs>
        <w:ind w:left="0"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  <w:r w:rsidRPr="00757232">
        <w:rPr>
          <w:rStyle w:val="FontStyle23"/>
          <w:rFonts w:eastAsia="Calibri"/>
          <w:sz w:val="28"/>
          <w:szCs w:val="28"/>
          <w:lang w:val="uk-UA" w:eastAsia="uk-UA"/>
        </w:rPr>
        <w:t xml:space="preserve">Пункт </w:t>
      </w:r>
      <w:r w:rsidR="00F367CA" w:rsidRPr="00757232">
        <w:rPr>
          <w:rStyle w:val="FontStyle23"/>
          <w:rFonts w:eastAsia="Calibri"/>
          <w:sz w:val="28"/>
          <w:szCs w:val="28"/>
          <w:lang w:val="uk-UA" w:eastAsia="uk-UA"/>
        </w:rPr>
        <w:t>1.4. розділу І «Підстави присвоєння звання»</w:t>
      </w:r>
      <w:r w:rsidR="007B7772" w:rsidRPr="00757232">
        <w:rPr>
          <w:rStyle w:val="FontStyle23"/>
          <w:rFonts w:eastAsia="Calibri"/>
          <w:sz w:val="28"/>
          <w:szCs w:val="28"/>
          <w:lang w:val="uk-UA" w:eastAsia="uk-UA"/>
        </w:rPr>
        <w:t xml:space="preserve"> викласти у такій редакції:</w:t>
      </w:r>
    </w:p>
    <w:p w:rsidR="00C50F19" w:rsidRPr="00757232" w:rsidRDefault="00C50F19" w:rsidP="00DE72E4">
      <w:pPr>
        <w:pStyle w:val="Style10"/>
        <w:widowControl/>
        <w:tabs>
          <w:tab w:val="num" w:pos="1815"/>
        </w:tabs>
        <w:ind w:firstLine="709"/>
        <w:jc w:val="both"/>
        <w:rPr>
          <w:sz w:val="28"/>
          <w:szCs w:val="28"/>
          <w:lang w:val="uk-UA"/>
        </w:rPr>
      </w:pPr>
      <w:r w:rsidRPr="00757232">
        <w:rPr>
          <w:sz w:val="28"/>
          <w:szCs w:val="28"/>
          <w:lang w:val="uk-UA"/>
        </w:rPr>
        <w:t>«</w:t>
      </w:r>
      <w:r w:rsidR="007B7772" w:rsidRPr="00757232">
        <w:rPr>
          <w:sz w:val="28"/>
          <w:szCs w:val="28"/>
          <w:lang w:val="uk-UA"/>
        </w:rPr>
        <w:t>1.4</w:t>
      </w:r>
      <w:r w:rsidRPr="00757232">
        <w:rPr>
          <w:sz w:val="28"/>
          <w:szCs w:val="28"/>
          <w:lang w:val="uk-UA"/>
        </w:rPr>
        <w:t>.</w:t>
      </w:r>
      <w:r w:rsidR="007B7772" w:rsidRPr="00757232">
        <w:rPr>
          <w:sz w:val="28"/>
          <w:szCs w:val="28"/>
          <w:lang w:val="uk-UA"/>
        </w:rPr>
        <w:t xml:space="preserve"> Посмертно Звання присвоюється громадянам, які загинули при виконанні обов’язків по захисту суверенітету та територіальної цілісності України.</w:t>
      </w:r>
      <w:r w:rsidRPr="00757232">
        <w:rPr>
          <w:sz w:val="28"/>
          <w:szCs w:val="28"/>
          <w:lang w:val="uk-UA"/>
        </w:rPr>
        <w:t>»</w:t>
      </w:r>
    </w:p>
    <w:p w:rsidR="002A5FCC" w:rsidRPr="00757232" w:rsidRDefault="002A5FCC" w:rsidP="00DE72E4">
      <w:pPr>
        <w:pStyle w:val="Style10"/>
        <w:widowControl/>
        <w:tabs>
          <w:tab w:val="num" w:pos="1815"/>
        </w:tabs>
        <w:ind w:firstLine="709"/>
        <w:jc w:val="both"/>
        <w:rPr>
          <w:rFonts w:eastAsia="Calibri"/>
          <w:sz w:val="28"/>
          <w:szCs w:val="28"/>
          <w:lang w:val="uk-UA" w:eastAsia="uk-UA"/>
        </w:rPr>
      </w:pPr>
    </w:p>
    <w:p w:rsidR="007B7772" w:rsidRPr="00757232" w:rsidRDefault="007B7772" w:rsidP="00DE72E4">
      <w:pPr>
        <w:pStyle w:val="Style10"/>
        <w:widowControl/>
        <w:numPr>
          <w:ilvl w:val="0"/>
          <w:numId w:val="21"/>
        </w:numPr>
        <w:tabs>
          <w:tab w:val="clear" w:pos="1815"/>
          <w:tab w:val="num" w:pos="0"/>
          <w:tab w:val="num" w:pos="1276"/>
        </w:tabs>
        <w:ind w:left="0"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  <w:r w:rsidRPr="00757232">
        <w:rPr>
          <w:rFonts w:eastAsia="Calibri"/>
          <w:sz w:val="28"/>
          <w:szCs w:val="28"/>
          <w:lang w:val="uk-UA" w:eastAsia="uk-UA"/>
        </w:rPr>
        <w:t>Пункт 2.3. розділу ІІ «</w:t>
      </w:r>
      <w:r w:rsidRPr="00757232">
        <w:rPr>
          <w:sz w:val="28"/>
          <w:szCs w:val="28"/>
          <w:bdr w:val="none" w:sz="0" w:space="0" w:color="auto" w:frame="1"/>
          <w:lang w:val="uk-UA"/>
        </w:rPr>
        <w:t>Порядок висування кандидатур</w:t>
      </w:r>
      <w:r w:rsidRPr="00757232">
        <w:rPr>
          <w:rFonts w:eastAsia="Calibri"/>
          <w:sz w:val="28"/>
          <w:szCs w:val="28"/>
          <w:lang w:val="uk-UA" w:eastAsia="uk-UA"/>
        </w:rPr>
        <w:t xml:space="preserve">» </w:t>
      </w:r>
      <w:r w:rsidRPr="00757232">
        <w:rPr>
          <w:rStyle w:val="FontStyle23"/>
          <w:rFonts w:eastAsia="Calibri"/>
          <w:sz w:val="28"/>
          <w:szCs w:val="28"/>
          <w:lang w:val="uk-UA" w:eastAsia="uk-UA"/>
        </w:rPr>
        <w:t xml:space="preserve">викласти у такій редакції: </w:t>
      </w:r>
    </w:p>
    <w:p w:rsidR="007B7772" w:rsidRPr="00757232" w:rsidRDefault="007B7772" w:rsidP="00DE72E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7232">
        <w:rPr>
          <w:rStyle w:val="FontStyle23"/>
          <w:rFonts w:eastAsia="Calibri"/>
          <w:sz w:val="28"/>
          <w:szCs w:val="28"/>
        </w:rPr>
        <w:t xml:space="preserve">«2.3. </w:t>
      </w:r>
      <w:r w:rsidRPr="00757232">
        <w:rPr>
          <w:rFonts w:ascii="Times New Roman" w:hAnsi="Times New Roman"/>
          <w:sz w:val="28"/>
          <w:szCs w:val="28"/>
          <w:bdr w:val="none" w:sz="0" w:space="0" w:color="auto" w:frame="1"/>
        </w:rPr>
        <w:t>При висуванні кандидатури для розгляду до міської ради подаються документи, які мають містити:</w:t>
      </w:r>
    </w:p>
    <w:p w:rsidR="007B7772" w:rsidRPr="00757232" w:rsidRDefault="007B7772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подання-клопотання;</w:t>
      </w:r>
    </w:p>
    <w:p w:rsidR="007B7772" w:rsidRPr="00757232" w:rsidRDefault="007B7772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належно завірен</w:t>
      </w:r>
      <w:r w:rsidR="0039551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у</w:t>
      </w: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копі</w:t>
      </w:r>
      <w:r w:rsidR="0039551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ю</w:t>
      </w: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документ</w:t>
      </w:r>
      <w:r w:rsidR="0039551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у</w:t>
      </w: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, який посвідчує особу;</w:t>
      </w:r>
    </w:p>
    <w:p w:rsidR="006E0CC9" w:rsidRPr="00757232" w:rsidRDefault="006E0CC9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належно завірен</w:t>
      </w:r>
      <w:r w:rsidR="00775CE5"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у</w:t>
      </w: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75723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копі</w:t>
      </w:r>
      <w:r w:rsidR="00775CE5" w:rsidRPr="0075723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ю</w:t>
      </w:r>
      <w:r w:rsidRPr="0075723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реєстраційного номера облікової картки платника податків (РНОКПП);</w:t>
      </w:r>
    </w:p>
    <w:p w:rsidR="007B7772" w:rsidRPr="00757232" w:rsidRDefault="007B7772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біографічні дані про кандидата;</w:t>
      </w:r>
    </w:p>
    <w:p w:rsidR="007B7772" w:rsidRPr="00757232" w:rsidRDefault="007B7772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обґрунтування особливого вкладу кандидата у розвиток громади або визнання його визначних заслуг</w:t>
      </w:r>
      <w:r w:rsidR="0039551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перед громадою</w:t>
      </w:r>
      <w:bookmarkStart w:id="0" w:name="_GoBack"/>
      <w:bookmarkEnd w:id="0"/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;</w:t>
      </w:r>
    </w:p>
    <w:p w:rsidR="00775CE5" w:rsidRPr="00757232" w:rsidRDefault="00775CE5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довідку про притягнення до кримінальної відповідальності, відсутність (наявність) судимості або обмежень;</w:t>
      </w:r>
    </w:p>
    <w:p w:rsidR="007B7772" w:rsidRPr="00757232" w:rsidRDefault="007B7772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lastRenderedPageBreak/>
        <w:t>відгуки юридичних, фізичних осіб, трудових колективів та зборів громадян, які підтримують висування цієї кандидатури (кількість відгуків не обмежується);</w:t>
      </w:r>
    </w:p>
    <w:p w:rsidR="007B7772" w:rsidRPr="00757232" w:rsidRDefault="007B7772" w:rsidP="00DE72E4">
      <w:pPr>
        <w:pStyle w:val="a3"/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Style w:val="FontStyle23"/>
          <w:sz w:val="28"/>
          <w:szCs w:val="28"/>
          <w:bdr w:val="none" w:sz="0" w:space="0" w:color="auto" w:frame="1"/>
          <w:lang w:val="uk-UA"/>
        </w:rPr>
      </w:pPr>
      <w:r w:rsidRPr="00757232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фото кандидата (розмір 3х4 см, 2 шт.).</w:t>
      </w:r>
      <w:r w:rsidRPr="00757232">
        <w:rPr>
          <w:rStyle w:val="FontStyle23"/>
          <w:sz w:val="28"/>
          <w:szCs w:val="28"/>
          <w:lang w:val="uk-UA" w:eastAsia="uk-UA"/>
        </w:rPr>
        <w:t>»</w:t>
      </w:r>
    </w:p>
    <w:p w:rsidR="002A5FCC" w:rsidRPr="00757232" w:rsidRDefault="002A5FCC" w:rsidP="00DE72E4">
      <w:pPr>
        <w:pStyle w:val="a3"/>
        <w:shd w:val="clear" w:color="auto" w:fill="FFFFFF"/>
        <w:tabs>
          <w:tab w:val="left" w:pos="0"/>
        </w:tabs>
        <w:spacing w:after="0" w:line="240" w:lineRule="auto"/>
        <w:ind w:left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</w:p>
    <w:p w:rsidR="002A5FCC" w:rsidRPr="00757232" w:rsidRDefault="002A5FCC" w:rsidP="00DE72E4">
      <w:pPr>
        <w:pStyle w:val="Style10"/>
        <w:widowControl/>
        <w:numPr>
          <w:ilvl w:val="0"/>
          <w:numId w:val="21"/>
        </w:numPr>
        <w:tabs>
          <w:tab w:val="clear" w:pos="1815"/>
          <w:tab w:val="num" w:pos="0"/>
          <w:tab w:val="num" w:pos="1276"/>
        </w:tabs>
        <w:ind w:left="0"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  <w:r w:rsidRPr="00757232">
        <w:rPr>
          <w:rFonts w:eastAsia="Calibri"/>
          <w:sz w:val="28"/>
          <w:szCs w:val="28"/>
          <w:lang w:val="uk-UA" w:eastAsia="uk-UA"/>
        </w:rPr>
        <w:t xml:space="preserve">Пункт 2.7. розділу ІІ «Порядок </w:t>
      </w:r>
      <w:r w:rsidRPr="00757232">
        <w:rPr>
          <w:sz w:val="28"/>
          <w:szCs w:val="28"/>
          <w:bdr w:val="none" w:sz="0" w:space="0" w:color="auto" w:frame="1"/>
          <w:lang w:val="uk-UA"/>
        </w:rPr>
        <w:t>висування кандидатур</w:t>
      </w:r>
      <w:r w:rsidRPr="00757232">
        <w:rPr>
          <w:rFonts w:eastAsia="Calibri"/>
          <w:sz w:val="28"/>
          <w:szCs w:val="28"/>
          <w:lang w:val="uk-UA" w:eastAsia="uk-UA"/>
        </w:rPr>
        <w:t xml:space="preserve">» </w:t>
      </w:r>
      <w:r w:rsidRPr="00757232">
        <w:rPr>
          <w:rStyle w:val="FontStyle23"/>
          <w:rFonts w:eastAsia="Calibri"/>
          <w:sz w:val="28"/>
          <w:szCs w:val="28"/>
          <w:lang w:val="uk-UA" w:eastAsia="uk-UA"/>
        </w:rPr>
        <w:t xml:space="preserve">викласти у такій редакції: </w:t>
      </w:r>
    </w:p>
    <w:p w:rsidR="002A5FCC" w:rsidRPr="00757232" w:rsidRDefault="002A5FCC" w:rsidP="00DE72E4">
      <w:pPr>
        <w:pStyle w:val="Style10"/>
        <w:widowControl/>
        <w:tabs>
          <w:tab w:val="num" w:pos="1815"/>
        </w:tabs>
        <w:ind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  <w:r w:rsidRPr="00757232">
        <w:rPr>
          <w:rStyle w:val="FontStyle23"/>
          <w:rFonts w:eastAsia="Calibri"/>
          <w:sz w:val="28"/>
          <w:szCs w:val="28"/>
          <w:lang w:val="uk-UA" w:eastAsia="uk-UA"/>
        </w:rPr>
        <w:t>«2.7. Пропозиції (клопотання) щодо кандидатур подаються до міської ради з 1 січня поточного року до 30 червня поточного року (включно)</w:t>
      </w:r>
      <w:r w:rsidR="00161257" w:rsidRPr="00757232">
        <w:rPr>
          <w:rStyle w:val="FontStyle23"/>
          <w:rFonts w:eastAsia="Calibri"/>
          <w:sz w:val="28"/>
          <w:szCs w:val="28"/>
          <w:lang w:val="uk-UA" w:eastAsia="uk-UA"/>
        </w:rPr>
        <w:t xml:space="preserve"> до загального відділу виконавчого комітету міської ради</w:t>
      </w:r>
      <w:r w:rsidRPr="00757232">
        <w:rPr>
          <w:rStyle w:val="FontStyle23"/>
          <w:rFonts w:eastAsia="Calibri"/>
          <w:sz w:val="28"/>
          <w:szCs w:val="28"/>
          <w:lang w:val="uk-UA" w:eastAsia="uk-UA"/>
        </w:rPr>
        <w:t>.»</w:t>
      </w:r>
    </w:p>
    <w:p w:rsidR="00161257" w:rsidRPr="00757232" w:rsidRDefault="00161257" w:rsidP="00DE72E4">
      <w:pPr>
        <w:pStyle w:val="Style10"/>
        <w:widowControl/>
        <w:tabs>
          <w:tab w:val="num" w:pos="1815"/>
        </w:tabs>
        <w:ind w:firstLine="720"/>
        <w:jc w:val="both"/>
        <w:rPr>
          <w:rFonts w:eastAsia="Calibri"/>
          <w:sz w:val="28"/>
          <w:szCs w:val="28"/>
          <w:lang w:val="uk-UA" w:eastAsia="uk-UA"/>
        </w:rPr>
      </w:pPr>
    </w:p>
    <w:p w:rsidR="00061D69" w:rsidRPr="00757232" w:rsidRDefault="00061D69" w:rsidP="00DE72E4">
      <w:pPr>
        <w:pStyle w:val="Style10"/>
        <w:widowControl/>
        <w:numPr>
          <w:ilvl w:val="0"/>
          <w:numId w:val="21"/>
        </w:numPr>
        <w:tabs>
          <w:tab w:val="clear" w:pos="1815"/>
          <w:tab w:val="num" w:pos="0"/>
          <w:tab w:val="num" w:pos="1276"/>
        </w:tabs>
        <w:ind w:left="0" w:firstLine="720"/>
        <w:jc w:val="both"/>
        <w:rPr>
          <w:rFonts w:eastAsia="Calibri"/>
          <w:sz w:val="28"/>
          <w:szCs w:val="28"/>
          <w:lang w:val="uk-UA" w:eastAsia="uk-UA"/>
        </w:rPr>
      </w:pPr>
      <w:r w:rsidRPr="00757232">
        <w:rPr>
          <w:sz w:val="28"/>
          <w:szCs w:val="28"/>
          <w:lang w:val="uk-UA"/>
        </w:rPr>
        <w:t xml:space="preserve">Відповідальність за виконання цього рішення покласти на заступника міського голови </w:t>
      </w:r>
      <w:r w:rsidR="002C69E5" w:rsidRPr="00757232">
        <w:rPr>
          <w:sz w:val="28"/>
          <w:szCs w:val="28"/>
          <w:lang w:val="uk-UA"/>
        </w:rPr>
        <w:t xml:space="preserve">з питань діяльності виконавчих органів ради </w:t>
      </w:r>
      <w:r w:rsidR="004D05CC" w:rsidRPr="00757232">
        <w:rPr>
          <w:sz w:val="28"/>
          <w:szCs w:val="28"/>
          <w:lang w:val="uk-UA"/>
        </w:rPr>
        <w:t>Оксану СТЕПАНЕНКО</w:t>
      </w:r>
      <w:r w:rsidRPr="00757232">
        <w:rPr>
          <w:sz w:val="28"/>
          <w:szCs w:val="28"/>
          <w:lang w:val="uk-UA"/>
        </w:rPr>
        <w:t>.</w:t>
      </w:r>
    </w:p>
    <w:p w:rsidR="004D05CC" w:rsidRPr="00757232" w:rsidRDefault="004D05CC" w:rsidP="00DE72E4">
      <w:pPr>
        <w:pStyle w:val="Style10"/>
        <w:widowControl/>
        <w:tabs>
          <w:tab w:val="num" w:pos="1815"/>
        </w:tabs>
        <w:ind w:left="720"/>
        <w:jc w:val="both"/>
        <w:rPr>
          <w:rFonts w:eastAsia="Calibri"/>
          <w:sz w:val="28"/>
          <w:szCs w:val="28"/>
          <w:lang w:val="uk-UA" w:eastAsia="uk-UA"/>
        </w:rPr>
      </w:pPr>
    </w:p>
    <w:p w:rsidR="00016B04" w:rsidRPr="00757232" w:rsidRDefault="00016B04" w:rsidP="00DE72E4">
      <w:pPr>
        <w:pStyle w:val="Style10"/>
        <w:widowControl/>
        <w:numPr>
          <w:ilvl w:val="0"/>
          <w:numId w:val="21"/>
        </w:numPr>
        <w:tabs>
          <w:tab w:val="clear" w:pos="1815"/>
          <w:tab w:val="num" w:pos="0"/>
          <w:tab w:val="num" w:pos="1276"/>
        </w:tabs>
        <w:ind w:left="0" w:firstLine="720"/>
        <w:jc w:val="both"/>
        <w:rPr>
          <w:rFonts w:eastAsia="Calibri"/>
          <w:sz w:val="28"/>
          <w:szCs w:val="28"/>
          <w:lang w:val="uk-UA" w:eastAsia="uk-UA"/>
        </w:rPr>
      </w:pPr>
      <w:r w:rsidRPr="00757232">
        <w:rPr>
          <w:rFonts w:eastAsia="Calibri"/>
          <w:sz w:val="28"/>
          <w:szCs w:val="28"/>
          <w:lang w:val="uk-UA" w:eastAsia="uk-UA"/>
        </w:rPr>
        <w:t>К</w:t>
      </w:r>
      <w:r w:rsidRPr="00757232">
        <w:rPr>
          <w:sz w:val="28"/>
          <w:szCs w:val="28"/>
          <w:lang w:val="uk-UA"/>
        </w:rPr>
        <w:t xml:space="preserve">онтроль за виконанням </w:t>
      </w:r>
      <w:r w:rsidR="00310D44" w:rsidRPr="00757232">
        <w:rPr>
          <w:sz w:val="28"/>
          <w:szCs w:val="28"/>
          <w:lang w:val="uk-UA"/>
        </w:rPr>
        <w:t>ць</w:t>
      </w:r>
      <w:r w:rsidRPr="00757232">
        <w:rPr>
          <w:sz w:val="28"/>
          <w:szCs w:val="28"/>
          <w:lang w:val="uk-UA"/>
        </w:rPr>
        <w:t xml:space="preserve">ого рішення покласти на постійну депутатську комісію з </w:t>
      </w:r>
      <w:r w:rsidRPr="00757232">
        <w:rPr>
          <w:rStyle w:val="a6"/>
          <w:b w:val="0"/>
          <w:sz w:val="28"/>
          <w:szCs w:val="28"/>
          <w:shd w:val="clear" w:color="auto" w:fill="FFFFFF"/>
          <w:lang w:val="uk-UA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57232">
        <w:rPr>
          <w:sz w:val="28"/>
          <w:szCs w:val="28"/>
          <w:shd w:val="clear" w:color="auto" w:fill="FFFFFF"/>
          <w:lang w:val="uk-UA"/>
        </w:rPr>
        <w:t>законних інтересів громадян.</w:t>
      </w:r>
    </w:p>
    <w:p w:rsidR="00310D44" w:rsidRPr="00757232" w:rsidRDefault="00310D44" w:rsidP="00DE72E4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5CC" w:rsidRPr="00757232" w:rsidRDefault="004D05CC" w:rsidP="00DE72E4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D44" w:rsidRPr="00757232" w:rsidRDefault="00310D44" w:rsidP="00DE72E4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452" w:rsidRPr="00757232" w:rsidRDefault="000E7204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7232">
        <w:rPr>
          <w:rFonts w:ascii="Times New Roman" w:hAnsi="Times New Roman"/>
          <w:b/>
          <w:sz w:val="28"/>
          <w:szCs w:val="28"/>
        </w:rPr>
        <w:t xml:space="preserve">Міський голова                           </w:t>
      </w:r>
      <w:r w:rsidR="00310D44" w:rsidRPr="00757232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4D05CC" w:rsidRPr="00757232">
        <w:rPr>
          <w:rFonts w:ascii="Times New Roman" w:hAnsi="Times New Roman"/>
          <w:b/>
          <w:sz w:val="28"/>
          <w:szCs w:val="28"/>
        </w:rPr>
        <w:t xml:space="preserve">          </w:t>
      </w:r>
      <w:r w:rsidR="006A4452" w:rsidRPr="00757232">
        <w:rPr>
          <w:rFonts w:ascii="Times New Roman" w:hAnsi="Times New Roman"/>
          <w:b/>
          <w:sz w:val="28"/>
          <w:szCs w:val="28"/>
        </w:rPr>
        <w:t xml:space="preserve"> </w:t>
      </w:r>
      <w:r w:rsidR="003C5853" w:rsidRPr="00757232">
        <w:rPr>
          <w:rFonts w:ascii="Times New Roman" w:hAnsi="Times New Roman"/>
          <w:b/>
          <w:sz w:val="28"/>
          <w:szCs w:val="28"/>
        </w:rPr>
        <w:t xml:space="preserve">       </w:t>
      </w:r>
      <w:r w:rsidR="006A4452" w:rsidRPr="00757232">
        <w:rPr>
          <w:rFonts w:ascii="Times New Roman" w:hAnsi="Times New Roman"/>
          <w:b/>
          <w:sz w:val="28"/>
          <w:szCs w:val="28"/>
        </w:rPr>
        <w:t xml:space="preserve"> </w:t>
      </w:r>
      <w:r w:rsidRPr="0075723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5098" w:rsidRPr="00757232">
        <w:rPr>
          <w:rFonts w:ascii="Times New Roman" w:hAnsi="Times New Roman"/>
          <w:b/>
          <w:sz w:val="28"/>
          <w:szCs w:val="28"/>
        </w:rPr>
        <w:t>В</w:t>
      </w:r>
      <w:r w:rsidR="004D05CC" w:rsidRPr="00757232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D05CC" w:rsidRPr="00757232">
        <w:rPr>
          <w:rFonts w:ascii="Times New Roman" w:hAnsi="Times New Roman"/>
          <w:b/>
          <w:sz w:val="28"/>
          <w:szCs w:val="28"/>
        </w:rPr>
        <w:t xml:space="preserve"> </w:t>
      </w:r>
      <w:r w:rsidR="00125098" w:rsidRPr="00757232">
        <w:rPr>
          <w:rFonts w:ascii="Times New Roman" w:hAnsi="Times New Roman"/>
          <w:b/>
          <w:sz w:val="28"/>
          <w:szCs w:val="28"/>
        </w:rPr>
        <w:t>САУЛКО</w:t>
      </w: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76AF" w:rsidRPr="00757232" w:rsidRDefault="00A876AF" w:rsidP="003C58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876AF" w:rsidRPr="00635CD4" w:rsidTr="000B7BF3">
        <w:tc>
          <w:tcPr>
            <w:tcW w:w="4962" w:type="dxa"/>
          </w:tcPr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lastRenderedPageBreak/>
              <w:t>АВТОР ПРОЕКТУ: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ГОЛОВНИЙ СПЕЦІАЛІСТ ВІДДІЛУ З ПИТАНЬ ОРГАНІЗАЦІЙНО-ІНФОРМАЦІЙНОЇ РОБОТИ ТА КОМП’ЮТЕРНОГО ЗАБЕЗПЕЧЕННЯ ВИКОНАВЧОГО КОМІТЕТУ ПЕРЕЯСЛАВСЬКОЇ 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9F1E79" w:rsidRPr="00635CD4" w:rsidRDefault="00A876AF" w:rsidP="000B7BF3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</w:t>
            </w:r>
            <w:r w:rsidR="009F1E79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9F1E79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Ірина СКОРБАЧ</w:t>
            </w:r>
          </w:p>
          <w:p w:rsidR="00A876AF" w:rsidRPr="00635CD4" w:rsidRDefault="009F1E79" w:rsidP="000B7BF3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A876AF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CF71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        </w:t>
            </w:r>
            <w:r w:rsidR="00CF71F6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  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CF71F6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Лідія ОВЕРЧУК</w:t>
            </w:r>
          </w:p>
          <w:p w:rsidR="00A876AF" w:rsidRPr="00635CD4" w:rsidRDefault="00CF71F6" w:rsidP="000B7BF3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</w:t>
            </w:r>
            <w:r w:rsidR="00A876AF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ЗАСТУПНИК 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МІСЬКОГО ГОЛОВИ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CF71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</w:t>
            </w:r>
            <w:r w:rsidR="00CF71F6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 </w:t>
            </w:r>
            <w:r w:rsidR="00CF71F6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    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Оксана СТЕПАНЕНКО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ЗАСТУПНИК МІСЬКОГО ГОЛОВИ – КЕРУЮЧА СПРАВАМИ ВИКОНАВЧОГО КОМІТЕТУ ПЕРЕЯСЛАВСЬКОЇ 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CF71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  </w:t>
            </w:r>
            <w:r w:rsidR="00CF71F6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    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       Тетяна ГИЧ</w:t>
            </w:r>
          </w:p>
          <w:p w:rsidR="00A876AF" w:rsidRPr="00635CD4" w:rsidRDefault="00CF71F6" w:rsidP="000B7BF3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A876AF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F71F6" w:rsidRPr="00635CD4" w:rsidRDefault="00CF71F6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F71F6" w:rsidRPr="00635CD4" w:rsidRDefault="00CF71F6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НАЧАЛЬНИК ЮРИДИЧНОГО ВІДДІЛУ </w:t>
            </w:r>
          </w:p>
          <w:p w:rsidR="00CF71F6" w:rsidRPr="00635CD4" w:rsidRDefault="00CF71F6" w:rsidP="00CF71F6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ВИКОНАВЧОГО КОМІТЕТУ ПЕРЕЯСЛАВСЬКОЇ МІСЬКОЇ РАДИ</w:t>
            </w:r>
          </w:p>
          <w:p w:rsidR="00CF71F6" w:rsidRPr="00635CD4" w:rsidRDefault="00CF71F6" w:rsidP="00CF71F6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F71F6" w:rsidRPr="00635CD4" w:rsidRDefault="00CF71F6" w:rsidP="00CF71F6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                         Наталія ЛЕБІДЬ</w:t>
            </w:r>
          </w:p>
          <w:p w:rsidR="00CF71F6" w:rsidRPr="00635CD4" w:rsidRDefault="00CF71F6" w:rsidP="00CF71F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F71F6" w:rsidRPr="00635CD4" w:rsidRDefault="00CF71F6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НАЧАЛЬНИК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F71F6" w:rsidRPr="00635CD4" w:rsidRDefault="00A876AF" w:rsidP="00CF71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</w:t>
            </w:r>
            <w:r w:rsidR="00CF71F6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  </w:t>
            </w:r>
            <w:r w:rsidR="00CF71F6"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      </w:t>
            </w: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Вікторія КОВАЛЕНКО</w:t>
            </w:r>
          </w:p>
          <w:p w:rsidR="00A876AF" w:rsidRPr="00635CD4" w:rsidRDefault="00A876AF" w:rsidP="00CF71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НАЧАЛЬНИК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ЮРИДИЧНОГО ВІДДІЛУ ВИКОНАВЧОГО КОМІТЕТУ ПЕРЕЯСЛАВСЬКОЇ 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             Наталія ЛЕБІДЬ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35CD4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lastRenderedPageBreak/>
              <w:t>(дата, підпис)</w:t>
            </w: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</w:pPr>
          </w:p>
          <w:p w:rsidR="00A876AF" w:rsidRPr="00635CD4" w:rsidRDefault="00A876AF" w:rsidP="000B7BF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A876AF" w:rsidRPr="00757232" w:rsidRDefault="00A876AF" w:rsidP="003C58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876AF" w:rsidRPr="00757232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A07" w:rsidRDefault="00705A07" w:rsidP="00B55A53">
      <w:pPr>
        <w:spacing w:after="0" w:line="240" w:lineRule="auto"/>
      </w:pPr>
      <w:r>
        <w:separator/>
      </w:r>
    </w:p>
  </w:endnote>
  <w:endnote w:type="continuationSeparator" w:id="0">
    <w:p w:rsidR="00705A07" w:rsidRDefault="00705A07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A07" w:rsidRDefault="00705A07" w:rsidP="00B55A53">
      <w:pPr>
        <w:spacing w:after="0" w:line="240" w:lineRule="auto"/>
      </w:pPr>
      <w:r>
        <w:separator/>
      </w:r>
    </w:p>
  </w:footnote>
  <w:footnote w:type="continuationSeparator" w:id="0">
    <w:p w:rsidR="00705A07" w:rsidRDefault="00705A07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6FEB"/>
    <w:multiLevelType w:val="hybridMultilevel"/>
    <w:tmpl w:val="FCDADD5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7864C6"/>
    <w:multiLevelType w:val="hybridMultilevel"/>
    <w:tmpl w:val="FCDADD5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2709D9"/>
    <w:multiLevelType w:val="hybridMultilevel"/>
    <w:tmpl w:val="FCDADD5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F341709"/>
    <w:multiLevelType w:val="hybridMultilevel"/>
    <w:tmpl w:val="FCDADD5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4">
    <w:nsid w:val="644B4E30"/>
    <w:multiLevelType w:val="hybridMultilevel"/>
    <w:tmpl w:val="BDC48DB8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97250CD"/>
    <w:multiLevelType w:val="hybridMultilevel"/>
    <w:tmpl w:val="FCDADD5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7"/>
  </w:num>
  <w:num w:numId="4">
    <w:abstractNumId w:val="12"/>
  </w:num>
  <w:num w:numId="5">
    <w:abstractNumId w:val="9"/>
  </w:num>
  <w:num w:numId="6">
    <w:abstractNumId w:val="6"/>
  </w:num>
  <w:num w:numId="7">
    <w:abstractNumId w:val="20"/>
  </w:num>
  <w:num w:numId="8">
    <w:abstractNumId w:val="26"/>
  </w:num>
  <w:num w:numId="9">
    <w:abstractNumId w:val="8"/>
  </w:num>
  <w:num w:numId="10">
    <w:abstractNumId w:val="29"/>
  </w:num>
  <w:num w:numId="11">
    <w:abstractNumId w:val="1"/>
  </w:num>
  <w:num w:numId="12">
    <w:abstractNumId w:val="34"/>
  </w:num>
  <w:num w:numId="13">
    <w:abstractNumId w:val="3"/>
  </w:num>
  <w:num w:numId="14">
    <w:abstractNumId w:val="32"/>
  </w:num>
  <w:num w:numId="15">
    <w:abstractNumId w:val="2"/>
  </w:num>
  <w:num w:numId="16">
    <w:abstractNumId w:val="28"/>
  </w:num>
  <w:num w:numId="17">
    <w:abstractNumId w:val="15"/>
  </w:num>
  <w:num w:numId="18">
    <w:abstractNumId w:val="22"/>
  </w:num>
  <w:num w:numId="19">
    <w:abstractNumId w:val="27"/>
  </w:num>
  <w:num w:numId="20">
    <w:abstractNumId w:val="16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0"/>
  </w:num>
  <w:num w:numId="24">
    <w:abstractNumId w:val="5"/>
  </w:num>
  <w:num w:numId="25">
    <w:abstractNumId w:val="18"/>
  </w:num>
  <w:num w:numId="26">
    <w:abstractNumId w:val="25"/>
  </w:num>
  <w:num w:numId="27">
    <w:abstractNumId w:val="11"/>
  </w:num>
  <w:num w:numId="28">
    <w:abstractNumId w:val="31"/>
  </w:num>
  <w:num w:numId="29">
    <w:abstractNumId w:val="23"/>
  </w:num>
  <w:num w:numId="30">
    <w:abstractNumId w:val="30"/>
  </w:num>
  <w:num w:numId="31">
    <w:abstractNumId w:val="24"/>
  </w:num>
  <w:num w:numId="32">
    <w:abstractNumId w:val="33"/>
  </w:num>
  <w:num w:numId="33">
    <w:abstractNumId w:val="21"/>
  </w:num>
  <w:num w:numId="34">
    <w:abstractNumId w:val="7"/>
  </w:num>
  <w:num w:numId="35">
    <w:abstractNumId w:val="0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7465"/>
    <w:rsid w:val="00016477"/>
    <w:rsid w:val="00016B04"/>
    <w:rsid w:val="00030569"/>
    <w:rsid w:val="0004226C"/>
    <w:rsid w:val="00052445"/>
    <w:rsid w:val="00061D69"/>
    <w:rsid w:val="00065D31"/>
    <w:rsid w:val="0007799D"/>
    <w:rsid w:val="00080B86"/>
    <w:rsid w:val="00082B19"/>
    <w:rsid w:val="0008324E"/>
    <w:rsid w:val="000940E8"/>
    <w:rsid w:val="00094F4A"/>
    <w:rsid w:val="000A1478"/>
    <w:rsid w:val="000A2FA3"/>
    <w:rsid w:val="000B057D"/>
    <w:rsid w:val="000B2EEE"/>
    <w:rsid w:val="000C3569"/>
    <w:rsid w:val="000E03D9"/>
    <w:rsid w:val="000E0A17"/>
    <w:rsid w:val="000E2421"/>
    <w:rsid w:val="000E7204"/>
    <w:rsid w:val="00103140"/>
    <w:rsid w:val="00104AD5"/>
    <w:rsid w:val="00106343"/>
    <w:rsid w:val="0011448A"/>
    <w:rsid w:val="00125098"/>
    <w:rsid w:val="001309E4"/>
    <w:rsid w:val="00131B7E"/>
    <w:rsid w:val="00136B2C"/>
    <w:rsid w:val="00156924"/>
    <w:rsid w:val="00161257"/>
    <w:rsid w:val="0019096F"/>
    <w:rsid w:val="001B3EDA"/>
    <w:rsid w:val="001C74F3"/>
    <w:rsid w:val="001C7C03"/>
    <w:rsid w:val="001D14DA"/>
    <w:rsid w:val="001F07C5"/>
    <w:rsid w:val="001F32B3"/>
    <w:rsid w:val="00207C2B"/>
    <w:rsid w:val="002111E7"/>
    <w:rsid w:val="002130BC"/>
    <w:rsid w:val="00234555"/>
    <w:rsid w:val="0024464E"/>
    <w:rsid w:val="0025091F"/>
    <w:rsid w:val="0026371C"/>
    <w:rsid w:val="0026586A"/>
    <w:rsid w:val="00293B53"/>
    <w:rsid w:val="002A5E48"/>
    <w:rsid w:val="002A5FCC"/>
    <w:rsid w:val="002C69E5"/>
    <w:rsid w:val="002D4B79"/>
    <w:rsid w:val="002E23AE"/>
    <w:rsid w:val="002F7E1C"/>
    <w:rsid w:val="00310D44"/>
    <w:rsid w:val="003113DD"/>
    <w:rsid w:val="00314FC0"/>
    <w:rsid w:val="0034015B"/>
    <w:rsid w:val="00356E44"/>
    <w:rsid w:val="00362B4B"/>
    <w:rsid w:val="00373206"/>
    <w:rsid w:val="003927CB"/>
    <w:rsid w:val="00395380"/>
    <w:rsid w:val="0039551E"/>
    <w:rsid w:val="003C5853"/>
    <w:rsid w:val="003C5BF9"/>
    <w:rsid w:val="003D3B73"/>
    <w:rsid w:val="003E2DD4"/>
    <w:rsid w:val="00402DF0"/>
    <w:rsid w:val="00417012"/>
    <w:rsid w:val="00421351"/>
    <w:rsid w:val="004275D7"/>
    <w:rsid w:val="00437825"/>
    <w:rsid w:val="00450788"/>
    <w:rsid w:val="00466F8C"/>
    <w:rsid w:val="00467797"/>
    <w:rsid w:val="004708C3"/>
    <w:rsid w:val="00480274"/>
    <w:rsid w:val="004820C8"/>
    <w:rsid w:val="0048793C"/>
    <w:rsid w:val="00490467"/>
    <w:rsid w:val="00493BBD"/>
    <w:rsid w:val="004A74F0"/>
    <w:rsid w:val="004B58CF"/>
    <w:rsid w:val="004C159A"/>
    <w:rsid w:val="004C277D"/>
    <w:rsid w:val="004D05CC"/>
    <w:rsid w:val="004F516D"/>
    <w:rsid w:val="005043F7"/>
    <w:rsid w:val="005231EC"/>
    <w:rsid w:val="00531280"/>
    <w:rsid w:val="005474F3"/>
    <w:rsid w:val="005540E3"/>
    <w:rsid w:val="00555258"/>
    <w:rsid w:val="00577232"/>
    <w:rsid w:val="005A3E3A"/>
    <w:rsid w:val="005A7B13"/>
    <w:rsid w:val="005B2940"/>
    <w:rsid w:val="005B6FC3"/>
    <w:rsid w:val="005C3B10"/>
    <w:rsid w:val="005D2F29"/>
    <w:rsid w:val="00601878"/>
    <w:rsid w:val="00607C84"/>
    <w:rsid w:val="0063102E"/>
    <w:rsid w:val="00635CD4"/>
    <w:rsid w:val="00637A3D"/>
    <w:rsid w:val="00651B42"/>
    <w:rsid w:val="00672B97"/>
    <w:rsid w:val="00676492"/>
    <w:rsid w:val="00691043"/>
    <w:rsid w:val="006A4452"/>
    <w:rsid w:val="006E0CC9"/>
    <w:rsid w:val="006F0581"/>
    <w:rsid w:val="00705A07"/>
    <w:rsid w:val="00750618"/>
    <w:rsid w:val="007532BE"/>
    <w:rsid w:val="00757232"/>
    <w:rsid w:val="00774349"/>
    <w:rsid w:val="00775AD2"/>
    <w:rsid w:val="00775CE5"/>
    <w:rsid w:val="007932EB"/>
    <w:rsid w:val="007A5A00"/>
    <w:rsid w:val="007B5A75"/>
    <w:rsid w:val="007B7772"/>
    <w:rsid w:val="007C42AC"/>
    <w:rsid w:val="007D0BA8"/>
    <w:rsid w:val="00811AE0"/>
    <w:rsid w:val="00814B6A"/>
    <w:rsid w:val="00815390"/>
    <w:rsid w:val="00832BF4"/>
    <w:rsid w:val="00883CBC"/>
    <w:rsid w:val="00883D0A"/>
    <w:rsid w:val="00893F19"/>
    <w:rsid w:val="008C1B04"/>
    <w:rsid w:val="008D2035"/>
    <w:rsid w:val="008E46D8"/>
    <w:rsid w:val="00902145"/>
    <w:rsid w:val="00912332"/>
    <w:rsid w:val="00926CEF"/>
    <w:rsid w:val="00957234"/>
    <w:rsid w:val="00965923"/>
    <w:rsid w:val="00970B15"/>
    <w:rsid w:val="009824D7"/>
    <w:rsid w:val="009A7E90"/>
    <w:rsid w:val="009B1562"/>
    <w:rsid w:val="009B5CD0"/>
    <w:rsid w:val="009B70DE"/>
    <w:rsid w:val="009C1715"/>
    <w:rsid w:val="009C28F2"/>
    <w:rsid w:val="009E6A3A"/>
    <w:rsid w:val="009F1E79"/>
    <w:rsid w:val="009F6ED6"/>
    <w:rsid w:val="00A117C6"/>
    <w:rsid w:val="00A145FA"/>
    <w:rsid w:val="00A159C3"/>
    <w:rsid w:val="00A22D1E"/>
    <w:rsid w:val="00A239A3"/>
    <w:rsid w:val="00A409DF"/>
    <w:rsid w:val="00A6058A"/>
    <w:rsid w:val="00A876AF"/>
    <w:rsid w:val="00AA1F6E"/>
    <w:rsid w:val="00AB31EE"/>
    <w:rsid w:val="00AB325D"/>
    <w:rsid w:val="00B02C83"/>
    <w:rsid w:val="00B03B80"/>
    <w:rsid w:val="00B16A6E"/>
    <w:rsid w:val="00B22CFD"/>
    <w:rsid w:val="00B27508"/>
    <w:rsid w:val="00B31D08"/>
    <w:rsid w:val="00B321FC"/>
    <w:rsid w:val="00B352F6"/>
    <w:rsid w:val="00B475C1"/>
    <w:rsid w:val="00B55A53"/>
    <w:rsid w:val="00B63285"/>
    <w:rsid w:val="00B775BC"/>
    <w:rsid w:val="00B84CFA"/>
    <w:rsid w:val="00B84F28"/>
    <w:rsid w:val="00B9264B"/>
    <w:rsid w:val="00B930C6"/>
    <w:rsid w:val="00B97509"/>
    <w:rsid w:val="00BB70CA"/>
    <w:rsid w:val="00BB7497"/>
    <w:rsid w:val="00C14AA8"/>
    <w:rsid w:val="00C46AD8"/>
    <w:rsid w:val="00C5073B"/>
    <w:rsid w:val="00C50F19"/>
    <w:rsid w:val="00C633A6"/>
    <w:rsid w:val="00C70462"/>
    <w:rsid w:val="00C75FBE"/>
    <w:rsid w:val="00C771AF"/>
    <w:rsid w:val="00C82E22"/>
    <w:rsid w:val="00C84AD5"/>
    <w:rsid w:val="00C870E7"/>
    <w:rsid w:val="00C90D7C"/>
    <w:rsid w:val="00C977D1"/>
    <w:rsid w:val="00CA434E"/>
    <w:rsid w:val="00CB1130"/>
    <w:rsid w:val="00CB7319"/>
    <w:rsid w:val="00CC0614"/>
    <w:rsid w:val="00CC70F0"/>
    <w:rsid w:val="00CD2E13"/>
    <w:rsid w:val="00CF1773"/>
    <w:rsid w:val="00CF3372"/>
    <w:rsid w:val="00CF4BE5"/>
    <w:rsid w:val="00CF71F6"/>
    <w:rsid w:val="00D06561"/>
    <w:rsid w:val="00D16CF0"/>
    <w:rsid w:val="00D32731"/>
    <w:rsid w:val="00D35939"/>
    <w:rsid w:val="00D534B9"/>
    <w:rsid w:val="00D61B25"/>
    <w:rsid w:val="00D82352"/>
    <w:rsid w:val="00D85648"/>
    <w:rsid w:val="00D92B8D"/>
    <w:rsid w:val="00D939E5"/>
    <w:rsid w:val="00D96536"/>
    <w:rsid w:val="00DA04E7"/>
    <w:rsid w:val="00DA2EE2"/>
    <w:rsid w:val="00DC1F4D"/>
    <w:rsid w:val="00DE72E4"/>
    <w:rsid w:val="00DF46F9"/>
    <w:rsid w:val="00DF51D9"/>
    <w:rsid w:val="00E44F5D"/>
    <w:rsid w:val="00E45351"/>
    <w:rsid w:val="00E71FE7"/>
    <w:rsid w:val="00E85DC5"/>
    <w:rsid w:val="00E9741C"/>
    <w:rsid w:val="00E97525"/>
    <w:rsid w:val="00EB070D"/>
    <w:rsid w:val="00EB60BF"/>
    <w:rsid w:val="00EB738C"/>
    <w:rsid w:val="00EC1B75"/>
    <w:rsid w:val="00EC4678"/>
    <w:rsid w:val="00ED0A58"/>
    <w:rsid w:val="00ED4DAA"/>
    <w:rsid w:val="00EE5520"/>
    <w:rsid w:val="00F007D0"/>
    <w:rsid w:val="00F31612"/>
    <w:rsid w:val="00F367CA"/>
    <w:rsid w:val="00F41BE2"/>
    <w:rsid w:val="00F51782"/>
    <w:rsid w:val="00F577BD"/>
    <w:rsid w:val="00F65CA4"/>
    <w:rsid w:val="00FA0BAE"/>
    <w:rsid w:val="00FB0782"/>
    <w:rsid w:val="00FB4DB3"/>
    <w:rsid w:val="00FE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42250-758A-40E6-B8A1-710C19F3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2571</Words>
  <Characters>1467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2024-07-11T13:19:00Z</cp:lastPrinted>
  <dcterms:created xsi:type="dcterms:W3CDTF">2024-07-11T11:45:00Z</dcterms:created>
  <dcterms:modified xsi:type="dcterms:W3CDTF">2024-07-19T08:11:00Z</dcterms:modified>
</cp:coreProperties>
</file>